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5E" w:rsidRPr="007E786A" w:rsidRDefault="0042585E" w:rsidP="00A432B9">
      <w:pPr>
        <w:spacing w:after="0" w:line="276" w:lineRule="auto"/>
        <w:jc w:val="both"/>
        <w:rPr>
          <w:rFonts w:cstheme="minorHAnsi"/>
          <w:b/>
          <w:bCs/>
          <w:color w:val="FF0000"/>
          <w:sz w:val="30"/>
          <w:szCs w:val="30"/>
        </w:rPr>
      </w:pPr>
    </w:p>
    <w:p w:rsidR="00D070DC" w:rsidRPr="00D070DC" w:rsidRDefault="00D070DC" w:rsidP="00D070DC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  <w:r w:rsidRPr="00D070DC">
        <w:rPr>
          <w:rFonts w:cstheme="minorHAnsi"/>
          <w:b/>
          <w:bCs/>
          <w:color w:val="AF916C"/>
          <w:sz w:val="30"/>
          <w:szCs w:val="30"/>
        </w:rPr>
        <w:t xml:space="preserve">Fotografka Bara Podola chce svojou prvou autorskou výstavou s názvom </w:t>
      </w:r>
      <w:r w:rsidRPr="00D070DC">
        <w:rPr>
          <w:rFonts w:cstheme="minorHAnsi"/>
          <w:b/>
          <w:bCs/>
          <w:i/>
          <w:iCs/>
          <w:color w:val="AF916C"/>
          <w:sz w:val="30"/>
          <w:szCs w:val="30"/>
        </w:rPr>
        <w:t>Strhnime oponu násilia</w:t>
      </w:r>
      <w:r w:rsidRPr="00D070DC">
        <w:rPr>
          <w:rFonts w:cstheme="minorHAnsi"/>
          <w:b/>
          <w:bCs/>
          <w:color w:val="AF916C"/>
          <w:sz w:val="30"/>
          <w:szCs w:val="30"/>
        </w:rPr>
        <w:t xml:space="preserve"> upriamiť pozornosť na ľudí, ktorí zažívajú násilie </w:t>
      </w:r>
    </w:p>
    <w:p w:rsidR="00C34839" w:rsidRDefault="00C34839" w:rsidP="00C24CD7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</w:p>
    <w:p w:rsidR="00D070DC" w:rsidRPr="00D070DC" w:rsidRDefault="00D070DC" w:rsidP="00D070DC">
      <w:pPr>
        <w:spacing w:after="200" w:line="253" w:lineRule="atLeast"/>
        <w:jc w:val="both"/>
        <w:rPr>
          <w:rFonts w:ascii="Calibri" w:eastAsia="Calibri" w:hAnsi="Calibri" w:cs="Calibri"/>
          <w:color w:val="000000"/>
          <w:lang w:eastAsia="sk-SK"/>
        </w:rPr>
      </w:pPr>
      <w:r w:rsidRPr="00D070DC">
        <w:rPr>
          <w:rFonts w:ascii="Calibri" w:eastAsia="Calibri" w:hAnsi="Calibri" w:cs="Calibri"/>
          <w:b/>
          <w:bCs/>
          <w:color w:val="000000"/>
          <w:lang w:eastAsia="sk-SK"/>
        </w:rPr>
        <w:t xml:space="preserve">/21. 11. 2024/ Výstava s názvom </w:t>
      </w:r>
      <w:r w:rsidRPr="00D070DC">
        <w:rPr>
          <w:rFonts w:ascii="Calibri" w:eastAsia="Calibri" w:hAnsi="Calibri" w:cs="Calibri"/>
          <w:b/>
          <w:bCs/>
          <w:i/>
          <w:color w:val="000000"/>
          <w:lang w:eastAsia="sk-SK"/>
        </w:rPr>
        <w:t>Bara Podola:</w:t>
      </w:r>
      <w:r w:rsidRPr="00D070DC">
        <w:rPr>
          <w:rFonts w:ascii="Calibri" w:eastAsia="Calibri" w:hAnsi="Calibri" w:cs="Calibri"/>
          <w:b/>
          <w:bCs/>
          <w:color w:val="000000"/>
          <w:lang w:eastAsia="sk-SK"/>
        </w:rPr>
        <w:t xml:space="preserve"> </w:t>
      </w:r>
      <w:r w:rsidRPr="00D070DC">
        <w:rPr>
          <w:rFonts w:ascii="Calibri" w:eastAsia="Calibri" w:hAnsi="Calibri" w:cs="Calibri"/>
          <w:b/>
          <w:bCs/>
          <w:i/>
          <w:iCs/>
          <w:color w:val="000000"/>
          <w:lang w:eastAsia="sk-SK"/>
        </w:rPr>
        <w:t>Strhnime oponu násilia</w:t>
      </w:r>
      <w:r w:rsidRPr="00D070DC">
        <w:rPr>
          <w:rFonts w:ascii="Calibri" w:eastAsia="Calibri" w:hAnsi="Calibri" w:cs="Calibri"/>
          <w:b/>
          <w:bCs/>
          <w:color w:val="000000"/>
          <w:lang w:eastAsia="sk-SK"/>
        </w:rPr>
        <w:t xml:space="preserve"> otvára diskusiu o násilí páchanom na ženách i mužoch. Mladá slovenská fotografka Bara Podola chce ukázať emocionálny svet ľudí, ktorí násilie zažívajú alebo mu v minulosti čelili. Vernisáž výstavy sa uskutoční v piatok 22. novembra 2024 o 18.00 hod. v bratislavskom Štúdiu 12 Divadelného ústavu.</w:t>
      </w:r>
    </w:p>
    <w:p w:rsidR="00D070DC" w:rsidRPr="00D070DC" w:rsidRDefault="00D070DC" w:rsidP="00D070DC">
      <w:pPr>
        <w:spacing w:after="200" w:line="253" w:lineRule="atLeast"/>
        <w:jc w:val="both"/>
        <w:rPr>
          <w:rFonts w:ascii="Calibri" w:eastAsia="Calibri" w:hAnsi="Calibri" w:cs="Calibri"/>
          <w:color w:val="000000"/>
          <w:lang w:eastAsia="sk-SK"/>
        </w:rPr>
      </w:pPr>
      <w:r w:rsidRPr="00D070DC">
        <w:rPr>
          <w:rFonts w:ascii="Calibri" w:eastAsia="Calibri" w:hAnsi="Calibri" w:cs="Calibri"/>
          <w:color w:val="000000"/>
          <w:lang w:eastAsia="sk-SK"/>
        </w:rPr>
        <w:t xml:space="preserve">„Táto výstava vznikla z hlbokej osobnej skúsenosti ženy, ktorá pred dvadsiatimi rokmi zažila násilie vo vzťahu. Jej odvaha podeliť sa o svoj príbeh sa stáva inšpiráciou pre nás všetkých. Výstava pozostáva zo série fotografií, ktoré zobrazujú spektrum emócií zoči-voči násiliu zo strany blízkych, a to prostredníctvom umeleckého stvárnenia profesionálnymi herečkami a hercami, členmi umeleckého súboru Činohry Slovenského národného divadla. Chcem zdôrazniť, že herečky a herci nestvárnili svoju osobnú skúsenosť. Ich úlohou bolo prostredníctvom svojho talentu a empatie vizuálne stvárniť emócie tých ľudí, ktorí si týmto utrpením prešli,“ vysvetľuje Bara Podola. Medzi niekoľkými osobnosťami, ktoré fotografka pre projekt oslovila, sú napríklad Jana Kovalčíková, Tatiana </w:t>
      </w:r>
      <w:proofErr w:type="spellStart"/>
      <w:r w:rsidRPr="00D070DC">
        <w:rPr>
          <w:rFonts w:ascii="Calibri" w:eastAsia="Calibri" w:hAnsi="Calibri" w:cs="Calibri"/>
          <w:color w:val="000000"/>
          <w:lang w:eastAsia="sk-SK"/>
        </w:rPr>
        <w:t>Pauhofová</w:t>
      </w:r>
      <w:proofErr w:type="spellEnd"/>
      <w:r w:rsidRPr="00D070DC">
        <w:rPr>
          <w:rFonts w:ascii="Calibri" w:eastAsia="Calibri" w:hAnsi="Calibri" w:cs="Calibri"/>
          <w:color w:val="000000"/>
          <w:lang w:eastAsia="sk-SK"/>
        </w:rPr>
        <w:t xml:space="preserve"> či Roman </w:t>
      </w:r>
      <w:proofErr w:type="spellStart"/>
      <w:r w:rsidRPr="00D070DC">
        <w:rPr>
          <w:rFonts w:ascii="Calibri" w:eastAsia="Calibri" w:hAnsi="Calibri" w:cs="Calibri"/>
          <w:color w:val="000000"/>
          <w:lang w:eastAsia="sk-SK"/>
        </w:rPr>
        <w:t>Poláčik</w:t>
      </w:r>
      <w:proofErr w:type="spellEnd"/>
      <w:r w:rsidRPr="00D070DC">
        <w:rPr>
          <w:rFonts w:ascii="Calibri" w:eastAsia="Calibri" w:hAnsi="Calibri" w:cs="Calibri"/>
          <w:color w:val="000000"/>
          <w:lang w:eastAsia="sk-SK"/>
        </w:rPr>
        <w:t>. „Práve herecké stvárnenie umožňuje divákovi nahliadnuť do vnútorného sveta ľudí, ktorí zažívali násilie. Ich svet je zároveň plný odvahy, nádeje a túžby po zmene. Cieľom výstavy nie je zobraziť násilie explicitne. Práve naopak, prostredníctvom hereckého prejavu som sa snažila zachytiť emocionálnu silu, ktorú si vyžaduje každodenný boj obetí za svoju slobodu a vnútorný pokoj,“ dodala mladá fotografka, ktorá sa už počas štúdia začala venovať divadelnej fotografii.</w:t>
      </w:r>
    </w:p>
    <w:p w:rsidR="00D070DC" w:rsidRPr="00D070DC" w:rsidRDefault="00D070DC" w:rsidP="00D070DC">
      <w:pPr>
        <w:spacing w:after="200" w:line="253" w:lineRule="atLeast"/>
        <w:jc w:val="both"/>
        <w:rPr>
          <w:rFonts w:ascii="Calibri" w:eastAsia="Calibri" w:hAnsi="Calibri" w:cs="Calibri"/>
          <w:color w:val="000000"/>
          <w:lang w:eastAsia="sk-SK"/>
        </w:rPr>
      </w:pPr>
      <w:r w:rsidRPr="00D070DC">
        <w:rPr>
          <w:rFonts w:ascii="Calibri" w:eastAsia="Calibri" w:hAnsi="Calibri" w:cs="Calibri"/>
          <w:color w:val="000000"/>
          <w:lang w:eastAsia="sk-SK"/>
        </w:rPr>
        <w:t>Podľa riaditeľky Divadelného ústavu Vladislavy Fekete ide o projekt, ktorý môže upozorniť nielen na dôležitosť témy, ale aj formy pomoci: „Výstavu preto otvárame spoločne s</w:t>
      </w:r>
      <w:r>
        <w:rPr>
          <w:rFonts w:ascii="Calibri" w:eastAsia="Calibri" w:hAnsi="Calibri" w:cs="Calibri"/>
          <w:color w:val="000000"/>
          <w:lang w:eastAsia="sk-SK"/>
        </w:rPr>
        <w:t xml:space="preserve"> pani </w:t>
      </w:r>
      <w:r w:rsidRPr="00D070DC">
        <w:rPr>
          <w:rFonts w:ascii="Calibri" w:eastAsia="Calibri" w:hAnsi="Calibri" w:cs="Calibri"/>
          <w:color w:val="000000"/>
          <w:lang w:eastAsia="sk-SK"/>
        </w:rPr>
        <w:t xml:space="preserve">Barborou </w:t>
      </w:r>
      <w:proofErr w:type="spellStart"/>
      <w:r w:rsidRPr="00D070DC">
        <w:rPr>
          <w:rFonts w:ascii="Calibri" w:eastAsia="Calibri" w:hAnsi="Calibri" w:cs="Calibri"/>
          <w:color w:val="000000"/>
          <w:lang w:eastAsia="sk-SK"/>
        </w:rPr>
        <w:t>Burajovou</w:t>
      </w:r>
      <w:proofErr w:type="spellEnd"/>
      <w:r>
        <w:rPr>
          <w:rFonts w:ascii="Calibri" w:eastAsia="Calibri" w:hAnsi="Calibri" w:cs="Calibri"/>
          <w:color w:val="000000"/>
          <w:lang w:eastAsia="sk-SK"/>
        </w:rPr>
        <w:t xml:space="preserve">, manažérkou </w:t>
      </w:r>
      <w:r w:rsidRPr="00D070DC">
        <w:rPr>
          <w:rFonts w:ascii="Calibri" w:eastAsia="Calibri" w:hAnsi="Calibri" w:cs="Calibri"/>
          <w:color w:val="000000"/>
          <w:lang w:eastAsia="sk-SK"/>
        </w:rPr>
        <w:t xml:space="preserve">v Koordinačno-metodickom centre pre prevenciu násilia na ženách. Bara Podola je talentovaná a ambiciózna mladá fotografka, ktorej študentská a dnes už profesionálna dráha je priamo spojená s divadelným svetom. Pred dvomi rokmi získala Študentskú cenu v súťaži Bienále divadelnej fotografie 2022. Jej novšie práce, ktoré v tomto roku prihlásila do hlavnej kategórie, sú súčasťou výberovej výstavy aktuálneho ročníka bienále, ktorú si vo foyeri Činohry SND môžete pozrieť do konca mesiaca. Cieľom jej prvej autorskej výstavy </w:t>
      </w:r>
      <w:r w:rsidRPr="00D070DC">
        <w:rPr>
          <w:rFonts w:ascii="Calibri" w:eastAsia="Calibri" w:hAnsi="Calibri" w:cs="Calibri"/>
          <w:i/>
          <w:iCs/>
          <w:color w:val="000000"/>
          <w:lang w:eastAsia="sk-SK"/>
        </w:rPr>
        <w:t>Strhnime oponu násilia</w:t>
      </w:r>
      <w:r w:rsidRPr="00D070DC">
        <w:rPr>
          <w:rFonts w:ascii="Calibri" w:eastAsia="Calibri" w:hAnsi="Calibri" w:cs="Calibri"/>
          <w:color w:val="000000"/>
          <w:lang w:eastAsia="sk-SK"/>
        </w:rPr>
        <w:t xml:space="preserve"> nie je zachytiť divadlo. Divadelné prostredie je tu len médiom, ktorým chce poukázať na to, aké je dôležité o domácom násilí hovoriť a neprehliadať ho.</w:t>
      </w:r>
      <w:r w:rsidRPr="00D070DC">
        <w:rPr>
          <w:rFonts w:ascii="Arial Unicode MS" w:eastAsia="Arial Unicode MS" w:hAnsi="Arial Unicode MS" w:cs="Arial Unicode MS"/>
          <w:color w:val="000000"/>
          <w:rtl/>
          <w:lang w:eastAsia="sk-SK"/>
        </w:rPr>
        <w:t>“</w:t>
      </w:r>
    </w:p>
    <w:p w:rsidR="00D070DC" w:rsidRPr="00D070DC" w:rsidRDefault="00D070DC" w:rsidP="00D070DC">
      <w:pPr>
        <w:spacing w:after="200" w:line="253" w:lineRule="atLeast"/>
        <w:jc w:val="both"/>
        <w:rPr>
          <w:rFonts w:ascii="Calibri" w:eastAsia="Calibri" w:hAnsi="Calibri" w:cs="Calibri"/>
          <w:color w:val="000000"/>
          <w:lang w:eastAsia="sk-SK"/>
        </w:rPr>
      </w:pPr>
      <w:r w:rsidRPr="00D070DC">
        <w:rPr>
          <w:rFonts w:ascii="Calibri" w:eastAsia="Calibri" w:hAnsi="Calibri" w:cs="Calibri"/>
          <w:color w:val="000000"/>
          <w:lang w:eastAsia="sk-SK"/>
        </w:rPr>
        <w:t>Otvorenie výstavy 22. novembra sa uskutoční len pár dní pred Medzinárodným dňom za odstránenie násilia na ženách. „Verím, že tento projekt podporí spoločenský dialóg a pomôže prekonať bariéry ticha, ktoré túto tému obklopujú. Dovoľme si ponoriť sa do príbehov odvahy, ktoré sa v tejto výstave odkrývajú, a staňme sa súčasťou zmeny, ktorú ako spoločnosť potrebujeme,“ dodáva autorka výstavy, absolventka Katedry fotografie a nových médií  Vysokej školy výtvarných umení v Bratislave.</w:t>
      </w:r>
    </w:p>
    <w:p w:rsidR="00924FDC" w:rsidRDefault="00D070DC" w:rsidP="00D070DC">
      <w:pPr>
        <w:spacing w:after="200" w:line="253" w:lineRule="atLeast"/>
        <w:jc w:val="both"/>
        <w:rPr>
          <w:rFonts w:ascii="Calibri" w:eastAsia="Calibri" w:hAnsi="Calibri" w:cs="Calibri"/>
          <w:color w:val="000000"/>
          <w:lang w:eastAsia="sk-SK"/>
        </w:rPr>
      </w:pPr>
      <w:r w:rsidRPr="00D070DC">
        <w:rPr>
          <w:rFonts w:ascii="Calibri" w:eastAsia="Calibri" w:hAnsi="Calibri" w:cs="Calibri"/>
          <w:color w:val="000000"/>
          <w:lang w:eastAsia="sk-SK"/>
        </w:rPr>
        <w:t xml:space="preserve">Výstava s názvom </w:t>
      </w:r>
      <w:r w:rsidRPr="00D070DC">
        <w:rPr>
          <w:rFonts w:ascii="Calibri" w:eastAsia="Calibri" w:hAnsi="Calibri" w:cs="Calibri"/>
          <w:i/>
          <w:color w:val="000000"/>
          <w:lang w:eastAsia="sk-SK"/>
        </w:rPr>
        <w:t>Bara Podola:</w:t>
      </w:r>
      <w:r w:rsidRPr="00D070DC">
        <w:rPr>
          <w:rFonts w:ascii="Calibri" w:eastAsia="Calibri" w:hAnsi="Calibri" w:cs="Calibri"/>
          <w:color w:val="000000"/>
          <w:lang w:eastAsia="sk-SK"/>
        </w:rPr>
        <w:t xml:space="preserve"> </w:t>
      </w:r>
      <w:r w:rsidRPr="00D070DC">
        <w:rPr>
          <w:rFonts w:ascii="Calibri" w:eastAsia="Calibri" w:hAnsi="Calibri" w:cs="Calibri"/>
          <w:i/>
          <w:iCs/>
          <w:color w:val="000000"/>
          <w:lang w:eastAsia="sk-SK"/>
        </w:rPr>
        <w:t>Strhnime oponu násilia</w:t>
      </w:r>
      <w:r w:rsidRPr="00D070DC">
        <w:rPr>
          <w:rFonts w:ascii="Calibri" w:eastAsia="Calibri" w:hAnsi="Calibri" w:cs="Calibri"/>
          <w:color w:val="000000"/>
          <w:lang w:eastAsia="sk-SK"/>
        </w:rPr>
        <w:t xml:space="preserve"> potrvá v Štúdiu 12 do 20. decembra a verejnosť si ju môže prísť pozrieť vždy hodinu pred každým podujatím. Číslo bezplatnej nonstop linky pre ženy zažívajúce násilie je 0800 212</w:t>
      </w:r>
      <w:r w:rsidR="00231801">
        <w:rPr>
          <w:rFonts w:ascii="Calibri" w:eastAsia="Calibri" w:hAnsi="Calibri" w:cs="Calibri"/>
          <w:color w:val="000000"/>
          <w:lang w:eastAsia="sk-SK"/>
        </w:rPr>
        <w:t> </w:t>
      </w:r>
      <w:proofErr w:type="spellStart"/>
      <w:r w:rsidRPr="00D070DC">
        <w:rPr>
          <w:rFonts w:ascii="Calibri" w:eastAsia="Calibri" w:hAnsi="Calibri" w:cs="Calibri"/>
          <w:color w:val="000000"/>
          <w:lang w:eastAsia="sk-SK"/>
        </w:rPr>
        <w:t>212</w:t>
      </w:r>
      <w:proofErr w:type="spellEnd"/>
      <w:r w:rsidRPr="00D070DC">
        <w:rPr>
          <w:rFonts w:ascii="Calibri" w:eastAsia="Calibri" w:hAnsi="Calibri" w:cs="Calibri"/>
          <w:color w:val="000000"/>
          <w:lang w:eastAsia="sk-SK"/>
        </w:rPr>
        <w:t>.</w:t>
      </w:r>
    </w:p>
    <w:p w:rsidR="00231801" w:rsidRDefault="00231801" w:rsidP="00D070DC">
      <w:pPr>
        <w:spacing w:after="200" w:line="253" w:lineRule="atLeast"/>
        <w:jc w:val="both"/>
        <w:rPr>
          <w:rFonts w:ascii="Calibri" w:eastAsia="Calibri" w:hAnsi="Calibri" w:cs="Calibri"/>
          <w:color w:val="000000"/>
          <w:lang w:eastAsia="sk-SK"/>
        </w:rPr>
      </w:pPr>
    </w:p>
    <w:p w:rsidR="00231801" w:rsidRDefault="00231801" w:rsidP="00D070DC">
      <w:pPr>
        <w:spacing w:after="200" w:line="253" w:lineRule="atLeast"/>
        <w:jc w:val="both"/>
        <w:rPr>
          <w:rFonts w:ascii="Calibri" w:eastAsia="Calibri" w:hAnsi="Calibri" w:cs="Calibri"/>
          <w:color w:val="000000"/>
          <w:lang w:eastAsia="sk-SK"/>
        </w:rPr>
      </w:pPr>
    </w:p>
    <w:p w:rsidR="00231801" w:rsidRDefault="00231801" w:rsidP="00D070DC">
      <w:pPr>
        <w:spacing w:after="200" w:line="253" w:lineRule="atLeast"/>
        <w:jc w:val="both"/>
        <w:rPr>
          <w:rFonts w:ascii="Calibri" w:eastAsia="Calibri" w:hAnsi="Calibri" w:cs="Calibri"/>
          <w:color w:val="000000"/>
          <w:lang w:eastAsia="sk-SK"/>
        </w:rPr>
      </w:pPr>
    </w:p>
    <w:p w:rsidR="00231801" w:rsidRDefault="00231801" w:rsidP="00D070DC">
      <w:pPr>
        <w:spacing w:after="200" w:line="253" w:lineRule="atLeast"/>
        <w:jc w:val="both"/>
        <w:rPr>
          <w:rFonts w:ascii="Calibri" w:eastAsia="Calibri" w:hAnsi="Calibri" w:cs="Calibri"/>
          <w:color w:val="000000"/>
          <w:lang w:eastAsia="sk-SK"/>
        </w:rPr>
      </w:pPr>
    </w:p>
    <w:p w:rsidR="00231801" w:rsidRDefault="00231801" w:rsidP="00D070DC">
      <w:pPr>
        <w:spacing w:after="200" w:line="253" w:lineRule="atLeast"/>
        <w:jc w:val="both"/>
        <w:rPr>
          <w:rFonts w:ascii="Calibri" w:eastAsia="Calibri" w:hAnsi="Calibri" w:cs="Calibri"/>
          <w:color w:val="000000"/>
          <w:lang w:eastAsia="sk-SK"/>
        </w:rPr>
      </w:pPr>
    </w:p>
    <w:p w:rsidR="00231801" w:rsidRDefault="00231801" w:rsidP="00D070DC">
      <w:pPr>
        <w:spacing w:after="200" w:line="253" w:lineRule="atLeast"/>
        <w:jc w:val="both"/>
        <w:rPr>
          <w:rFonts w:ascii="Calibri" w:eastAsia="Calibri" w:hAnsi="Calibri" w:cs="Calibri"/>
          <w:color w:val="000000"/>
          <w:lang w:eastAsia="sk-SK"/>
        </w:rPr>
      </w:pPr>
    </w:p>
    <w:p w:rsidR="00231801" w:rsidRDefault="00231801" w:rsidP="00D070DC">
      <w:pPr>
        <w:spacing w:after="200" w:line="253" w:lineRule="atLeast"/>
        <w:jc w:val="both"/>
        <w:rPr>
          <w:rFonts w:ascii="Calibri" w:eastAsia="Calibri" w:hAnsi="Calibri" w:cs="Calibri"/>
          <w:color w:val="000000"/>
          <w:lang w:eastAsia="sk-SK"/>
        </w:rPr>
      </w:pPr>
    </w:p>
    <w:p w:rsidR="00231801" w:rsidRDefault="00231801" w:rsidP="00D070DC">
      <w:pPr>
        <w:spacing w:after="200" w:line="253" w:lineRule="atLeast"/>
        <w:jc w:val="both"/>
        <w:rPr>
          <w:rFonts w:ascii="Calibri" w:eastAsia="Calibri" w:hAnsi="Calibri" w:cs="Calibri"/>
          <w:color w:val="000000"/>
          <w:lang w:eastAsia="sk-SK"/>
        </w:rPr>
      </w:pPr>
    </w:p>
    <w:p w:rsidR="00231801" w:rsidRDefault="00231801" w:rsidP="00D070DC">
      <w:pPr>
        <w:spacing w:after="200" w:line="253" w:lineRule="atLeast"/>
        <w:jc w:val="both"/>
        <w:rPr>
          <w:rFonts w:ascii="Calibri" w:eastAsia="Calibri" w:hAnsi="Calibri" w:cs="Calibri"/>
          <w:color w:val="000000"/>
          <w:lang w:eastAsia="sk-SK"/>
        </w:rPr>
      </w:pPr>
    </w:p>
    <w:p w:rsidR="00231801" w:rsidRDefault="00231801" w:rsidP="00D070DC">
      <w:pPr>
        <w:spacing w:after="200" w:line="253" w:lineRule="atLeast"/>
        <w:jc w:val="both"/>
        <w:rPr>
          <w:rFonts w:ascii="Calibri" w:eastAsia="Calibri" w:hAnsi="Calibri" w:cs="Calibri"/>
          <w:color w:val="000000"/>
          <w:lang w:eastAsia="sk-SK"/>
        </w:rPr>
      </w:pPr>
    </w:p>
    <w:p w:rsidR="00231801" w:rsidRDefault="00231801" w:rsidP="00D070DC">
      <w:pPr>
        <w:spacing w:after="200" w:line="253" w:lineRule="atLeast"/>
        <w:jc w:val="both"/>
        <w:rPr>
          <w:rFonts w:ascii="Calibri" w:eastAsia="Calibri" w:hAnsi="Calibri" w:cs="Calibri"/>
          <w:color w:val="000000"/>
          <w:lang w:eastAsia="sk-SK"/>
        </w:rPr>
      </w:pPr>
    </w:p>
    <w:p w:rsidR="00231801" w:rsidRDefault="00231801" w:rsidP="00D070DC">
      <w:pPr>
        <w:spacing w:after="200" w:line="253" w:lineRule="atLeast"/>
        <w:jc w:val="both"/>
        <w:rPr>
          <w:rFonts w:ascii="Calibri" w:eastAsia="Calibri" w:hAnsi="Calibri" w:cs="Calibri"/>
          <w:color w:val="000000"/>
          <w:lang w:eastAsia="sk-SK"/>
        </w:rPr>
      </w:pPr>
    </w:p>
    <w:p w:rsidR="00231801" w:rsidRDefault="00231801" w:rsidP="00D070DC">
      <w:pPr>
        <w:spacing w:after="200" w:line="253" w:lineRule="atLeast"/>
        <w:jc w:val="both"/>
        <w:rPr>
          <w:rFonts w:ascii="Calibri" w:eastAsia="Calibri" w:hAnsi="Calibri" w:cs="Calibri"/>
          <w:color w:val="000000"/>
          <w:lang w:eastAsia="sk-SK"/>
        </w:rPr>
      </w:pPr>
    </w:p>
    <w:p w:rsidR="00231801" w:rsidRDefault="00231801" w:rsidP="00D070DC">
      <w:pPr>
        <w:spacing w:after="200" w:line="253" w:lineRule="atLeast"/>
        <w:jc w:val="both"/>
        <w:rPr>
          <w:rFonts w:ascii="Calibri" w:eastAsia="Calibri" w:hAnsi="Calibri" w:cs="Calibri"/>
          <w:color w:val="000000"/>
          <w:lang w:eastAsia="sk-SK"/>
        </w:rPr>
      </w:pPr>
    </w:p>
    <w:p w:rsidR="00231801" w:rsidRDefault="00231801" w:rsidP="00D070DC">
      <w:pPr>
        <w:spacing w:after="200" w:line="253" w:lineRule="atLeast"/>
        <w:jc w:val="both"/>
        <w:rPr>
          <w:rFonts w:ascii="Calibri" w:eastAsia="Calibri" w:hAnsi="Calibri" w:cs="Calibri"/>
          <w:color w:val="000000"/>
          <w:lang w:eastAsia="sk-SK"/>
        </w:rPr>
      </w:pPr>
    </w:p>
    <w:p w:rsidR="00231801" w:rsidRDefault="00231801" w:rsidP="00D070DC">
      <w:pPr>
        <w:spacing w:after="200" w:line="253" w:lineRule="atLeast"/>
        <w:jc w:val="both"/>
        <w:rPr>
          <w:rFonts w:ascii="Calibri" w:eastAsia="Calibri" w:hAnsi="Calibri" w:cs="Calibri"/>
          <w:color w:val="000000"/>
          <w:lang w:eastAsia="sk-SK"/>
        </w:rPr>
      </w:pPr>
    </w:p>
    <w:p w:rsidR="00231801" w:rsidRDefault="00231801" w:rsidP="00D070DC">
      <w:pPr>
        <w:spacing w:after="200" w:line="253" w:lineRule="atLeast"/>
        <w:jc w:val="both"/>
        <w:rPr>
          <w:rFonts w:ascii="Calibri" w:eastAsia="Calibri" w:hAnsi="Calibri" w:cs="Calibri"/>
          <w:color w:val="000000"/>
          <w:lang w:eastAsia="sk-SK"/>
        </w:rPr>
      </w:pPr>
    </w:p>
    <w:p w:rsidR="00231801" w:rsidRDefault="00231801" w:rsidP="00D070DC">
      <w:pPr>
        <w:spacing w:after="200" w:line="253" w:lineRule="atLeast"/>
        <w:jc w:val="both"/>
        <w:rPr>
          <w:rFonts w:ascii="Calibri" w:eastAsia="Calibri" w:hAnsi="Calibri" w:cs="Calibri"/>
          <w:color w:val="000000"/>
          <w:lang w:eastAsia="sk-SK"/>
        </w:rPr>
      </w:pPr>
    </w:p>
    <w:p w:rsidR="00231801" w:rsidRDefault="00231801" w:rsidP="00D070DC">
      <w:pPr>
        <w:spacing w:after="200" w:line="253" w:lineRule="atLeast"/>
        <w:jc w:val="both"/>
        <w:rPr>
          <w:rFonts w:ascii="Calibri" w:eastAsia="Calibri" w:hAnsi="Calibri" w:cs="Calibri"/>
          <w:color w:val="000000"/>
          <w:lang w:eastAsia="sk-SK"/>
        </w:rPr>
      </w:pPr>
    </w:p>
    <w:p w:rsidR="00231801" w:rsidRDefault="00231801" w:rsidP="00D070DC">
      <w:pPr>
        <w:spacing w:after="200" w:line="253" w:lineRule="atLeast"/>
        <w:jc w:val="both"/>
        <w:rPr>
          <w:rFonts w:ascii="Calibri" w:eastAsia="Calibri" w:hAnsi="Calibri" w:cs="Calibri"/>
          <w:color w:val="000000"/>
          <w:lang w:eastAsia="sk-SK"/>
        </w:rPr>
      </w:pPr>
    </w:p>
    <w:p w:rsidR="00231801" w:rsidRPr="00D070DC" w:rsidRDefault="00231801" w:rsidP="00D070DC">
      <w:pPr>
        <w:spacing w:after="200" w:line="253" w:lineRule="atLeast"/>
        <w:jc w:val="both"/>
        <w:rPr>
          <w:rFonts w:ascii="Calibri" w:eastAsia="Calibri" w:hAnsi="Calibri" w:cs="Calibri"/>
          <w:color w:val="000000"/>
          <w:lang w:eastAsia="sk-SK"/>
        </w:rPr>
      </w:pPr>
      <w:bookmarkStart w:id="0" w:name="_GoBack"/>
      <w:bookmarkEnd w:id="0"/>
    </w:p>
    <w:p w:rsidR="00775426" w:rsidRDefault="00775426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  <w:r w:rsidRPr="002B5810">
        <w:rPr>
          <w:rFonts w:cstheme="minorHAnsi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44B6CA64" wp14:editId="337F33AC">
            <wp:simplePos x="0" y="0"/>
            <wp:positionH relativeFrom="column">
              <wp:posOffset>-118745</wp:posOffset>
            </wp:positionH>
            <wp:positionV relativeFrom="paragraph">
              <wp:posOffset>114300</wp:posOffset>
            </wp:positionV>
            <wp:extent cx="1098550" cy="471805"/>
            <wp:effectExtent l="0" t="0" r="6350" b="4445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SR_LOGO_SK_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426" w:rsidRDefault="00775426" w:rsidP="00775426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  <w:r w:rsidRPr="00234F66">
        <w:rPr>
          <w:rFonts w:cstheme="minorHAnsi"/>
          <w:noProof/>
          <w:sz w:val="16"/>
          <w:szCs w:val="16"/>
          <w:lang w:eastAsia="sk-SK"/>
        </w:rPr>
        <w:drawing>
          <wp:anchor distT="0" distB="0" distL="114300" distR="114300" simplePos="0" relativeHeight="251660288" behindDoc="0" locked="0" layoutInCell="1" allowOverlap="1" wp14:anchorId="2A5C6B54" wp14:editId="368E464A">
            <wp:simplePos x="0" y="0"/>
            <wp:positionH relativeFrom="column">
              <wp:posOffset>3686175</wp:posOffset>
            </wp:positionH>
            <wp:positionV relativeFrom="paragraph">
              <wp:posOffset>20320</wp:posOffset>
            </wp:positionV>
            <wp:extent cx="937895" cy="228600"/>
            <wp:effectExtent l="0" t="0" r="0" b="0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426" w:rsidRPr="00775426" w:rsidRDefault="00775426" w:rsidP="00775426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234F66">
        <w:rPr>
          <w:rFonts w:cstheme="minorHAnsi"/>
          <w:sz w:val="16"/>
          <w:szCs w:val="16"/>
        </w:rPr>
        <w:t xml:space="preserve">Divadelný ústav je štátnou príspevkovou organizáciou v zriaďovateľskej pôsobnosti Ministerstva kultúry Slovenskej republiky. Zaoberá sa komplexným výskumom, dokumentáciou, vedeckým spracovaním a poskytovaním informácií o divadelnej kultúre na Slovensku od vzniku prvej profesionálnej scény v roku 1920. Spravuje kultúrne dedičstvo v oblasti slovenskej divadelnej kultúry (činohra, opera, balet, tanec, bábkové divadlo, moderné performatívne druhy). Vo svojej odbornej činnosti systematicky zhromažďuje, vedecky spracováva a sprístupňuje múzejné, knižničné, archívne a dokumentačné fondy z histórie a súčasnosti slovenského profesionálneho divadla a zabezpečuje komplexný informačný systém o profesionálnom divadle na Slovensku. </w:t>
      </w:r>
    </w:p>
    <w:sectPr w:rsidR="00775426" w:rsidRPr="00775426" w:rsidSect="00F05D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AD6E36" w15:done="0"/>
  <w15:commentEx w15:paraId="35E8F2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2F1" w:rsidRDefault="00F762F1" w:rsidP="00E75034">
      <w:pPr>
        <w:spacing w:after="0" w:line="240" w:lineRule="auto"/>
      </w:pPr>
      <w:r>
        <w:separator/>
      </w:r>
    </w:p>
  </w:endnote>
  <w:endnote w:type="continuationSeparator" w:id="0">
    <w:p w:rsidR="00F762F1" w:rsidRDefault="00F762F1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C15" w:rsidRDefault="00AB5C1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30" w:rsidRDefault="00F762F1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color w:val="C00000"/>
        <w:lang w:eastAsia="sk-SK"/>
      </w:rPr>
      <w:pict w14:anchorId="4A514A0C">
        <v:rect id="_x0000_i1025" style="width:382.8pt;height:1.5pt" o:hralign="center" o:hrstd="t" o:hrnoshade="t" o:hr="t" fillcolor="#c00000" stroked="f"/>
      </w:pic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Divadelný ústav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Jakubovo nám. 12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813 57 Bratislava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IČO: 16 46 91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DIČ: 2020829921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IBAN </w:t>
    </w:r>
    <w:r w:rsidRPr="00527A30">
      <w:rPr>
        <w:rFonts w:cstheme="minorHAnsi"/>
        <w:b/>
        <w:bCs/>
        <w:color w:val="C00000"/>
        <w:szCs w:val="24"/>
      </w:rPr>
      <w:t>|</w:t>
    </w:r>
    <w:r w:rsidRPr="00D61122">
      <w:rPr>
        <w:noProof/>
        <w:lang w:eastAsia="sk-SK"/>
      </w:rPr>
      <w:t xml:space="preserve"> SK34 8180 0000 0070 0007</w:t>
    </w:r>
    <w:r>
      <w:rPr>
        <w:noProof/>
        <w:lang w:eastAsia="sk-SK"/>
      </w:rPr>
      <w:t xml:space="preserve"> </w:t>
    </w:r>
    <w:r w:rsidRPr="00D61122">
      <w:rPr>
        <w:noProof/>
        <w:lang w:eastAsia="sk-SK"/>
      </w:rPr>
      <w:t>1011</w:t>
    </w:r>
  </w:p>
  <w:p w:rsidR="00D61122" w:rsidRDefault="00D61122" w:rsidP="00527A30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Peňažný ústav </w:t>
    </w:r>
    <w:r w:rsidRPr="00D61122">
      <w:rPr>
        <w:noProof/>
        <w:lang w:eastAsia="sk-SK"/>
      </w:rPr>
      <w:t xml:space="preserve">Štátna pokladnica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Číslo účtu </w:t>
    </w:r>
    <w:r w:rsidRPr="00D61122">
      <w:rPr>
        <w:noProof/>
        <w:lang w:eastAsia="sk-SK"/>
      </w:rPr>
      <w:t>7000071011/8180</w:t>
    </w:r>
  </w:p>
  <w:p w:rsidR="00527A30" w:rsidRDefault="00527A30" w:rsidP="00527A30">
    <w:pPr>
      <w:pStyle w:val="Pta"/>
      <w:ind w:left="1416" w:hanging="42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C15" w:rsidRDefault="00AB5C1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2F1" w:rsidRDefault="00F762F1" w:rsidP="00E75034">
      <w:pPr>
        <w:spacing w:after="0" w:line="240" w:lineRule="auto"/>
      </w:pPr>
      <w:r>
        <w:separator/>
      </w:r>
    </w:p>
  </w:footnote>
  <w:footnote w:type="continuationSeparator" w:id="0">
    <w:p w:rsidR="00F762F1" w:rsidRDefault="00F762F1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C15" w:rsidRDefault="00AB5C1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34" w:rsidRDefault="00D6112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11FC3CA2" wp14:editId="14AEE008">
          <wp:simplePos x="0" y="0"/>
          <wp:positionH relativeFrom="column">
            <wp:posOffset>1843405</wp:posOffset>
          </wp:positionH>
          <wp:positionV relativeFrom="paragraph">
            <wp:posOffset>-158750</wp:posOffset>
          </wp:positionV>
          <wp:extent cx="2087880" cy="619125"/>
          <wp:effectExtent l="19050" t="0" r="26670" b="2381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Pr="00383CEF" w:rsidRDefault="00425BCD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>
      <w:rPr>
        <w:sz w:val="24"/>
        <w:szCs w:val="24"/>
      </w:rPr>
      <w:t>Tlačová správa</w:t>
    </w:r>
    <w:r w:rsidR="00E75034" w:rsidRPr="00383CEF">
      <w:rPr>
        <w:sz w:val="24"/>
        <w:szCs w:val="24"/>
      </w:rPr>
      <w:t xml:space="preserve"> </w:t>
    </w:r>
    <w:r w:rsidR="00E75034" w:rsidRPr="00383CEF">
      <w:rPr>
        <w:rFonts w:cstheme="minorHAnsi"/>
        <w:sz w:val="24"/>
        <w:szCs w:val="24"/>
      </w:rPr>
      <w:t>|</w:t>
    </w:r>
    <w:r w:rsidR="00E75034" w:rsidRPr="00383CEF">
      <w:rPr>
        <w:sz w:val="24"/>
        <w:szCs w:val="24"/>
      </w:rPr>
      <w:t xml:space="preserve"> </w:t>
    </w:r>
    <w:r w:rsidR="00AB5C15">
      <w:rPr>
        <w:sz w:val="24"/>
        <w:szCs w:val="24"/>
      </w:rPr>
      <w:t>21</w:t>
    </w:r>
    <w:r w:rsidR="00E75034" w:rsidRPr="00383CEF">
      <w:rPr>
        <w:sz w:val="24"/>
        <w:szCs w:val="24"/>
      </w:rPr>
      <w:t>.</w:t>
    </w:r>
    <w:r w:rsidR="008B77A7">
      <w:rPr>
        <w:sz w:val="24"/>
        <w:szCs w:val="24"/>
      </w:rPr>
      <w:t xml:space="preserve"> </w:t>
    </w:r>
    <w:r w:rsidR="00AB5C15">
      <w:rPr>
        <w:sz w:val="24"/>
        <w:szCs w:val="24"/>
      </w:rPr>
      <w:t>november</w:t>
    </w:r>
    <w:r w:rsidR="00E75034" w:rsidRPr="00383CEF">
      <w:rPr>
        <w:sz w:val="24"/>
        <w:szCs w:val="24"/>
      </w:rPr>
      <w:t xml:space="preserve"> 202</w:t>
    </w:r>
    <w:r w:rsidR="00A36297">
      <w:rPr>
        <w:sz w:val="24"/>
        <w:szCs w:val="24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C15" w:rsidRDefault="00AB5C1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5D097B"/>
    <w:multiLevelType w:val="hybridMultilevel"/>
    <w:tmpl w:val="9D3469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D1705D"/>
    <w:multiLevelType w:val="multilevel"/>
    <w:tmpl w:val="03AAD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287882"/>
    <w:multiLevelType w:val="hybridMultilevel"/>
    <w:tmpl w:val="1EE82CE6"/>
    <w:lvl w:ilvl="0" w:tplc="8A682162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ária Kvaššayová">
    <w15:presenceInfo w15:providerId="None" w15:userId="Mária Kvaššay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34"/>
    <w:rsid w:val="00002E0E"/>
    <w:rsid w:val="00004362"/>
    <w:rsid w:val="00005285"/>
    <w:rsid w:val="000126FF"/>
    <w:rsid w:val="00012C24"/>
    <w:rsid w:val="000227D9"/>
    <w:rsid w:val="00024330"/>
    <w:rsid w:val="00025132"/>
    <w:rsid w:val="000323AE"/>
    <w:rsid w:val="00042C85"/>
    <w:rsid w:val="00061884"/>
    <w:rsid w:val="000715D2"/>
    <w:rsid w:val="00072D38"/>
    <w:rsid w:val="000739B5"/>
    <w:rsid w:val="00081535"/>
    <w:rsid w:val="00082852"/>
    <w:rsid w:val="000839EA"/>
    <w:rsid w:val="000959A4"/>
    <w:rsid w:val="000A47DE"/>
    <w:rsid w:val="000A7A3A"/>
    <w:rsid w:val="000B0B0A"/>
    <w:rsid w:val="000B2FC0"/>
    <w:rsid w:val="000B5EB3"/>
    <w:rsid w:val="000B65E6"/>
    <w:rsid w:val="000C3596"/>
    <w:rsid w:val="000F725C"/>
    <w:rsid w:val="00114990"/>
    <w:rsid w:val="00125315"/>
    <w:rsid w:val="00143BE4"/>
    <w:rsid w:val="00171C63"/>
    <w:rsid w:val="00172D79"/>
    <w:rsid w:val="00173C0A"/>
    <w:rsid w:val="001935FE"/>
    <w:rsid w:val="00194E47"/>
    <w:rsid w:val="001C1815"/>
    <w:rsid w:val="001D6608"/>
    <w:rsid w:val="001F1A4F"/>
    <w:rsid w:val="00202E7E"/>
    <w:rsid w:val="002234E0"/>
    <w:rsid w:val="0022565D"/>
    <w:rsid w:val="00226307"/>
    <w:rsid w:val="00231801"/>
    <w:rsid w:val="00243B82"/>
    <w:rsid w:val="002478A0"/>
    <w:rsid w:val="00252017"/>
    <w:rsid w:val="0025567A"/>
    <w:rsid w:val="00257C1E"/>
    <w:rsid w:val="00264AAE"/>
    <w:rsid w:val="00285734"/>
    <w:rsid w:val="002A4EFE"/>
    <w:rsid w:val="002A6ECD"/>
    <w:rsid w:val="002C479F"/>
    <w:rsid w:val="002D5CF7"/>
    <w:rsid w:val="002F5F58"/>
    <w:rsid w:val="00305A36"/>
    <w:rsid w:val="003077CA"/>
    <w:rsid w:val="00310081"/>
    <w:rsid w:val="00315390"/>
    <w:rsid w:val="003504F9"/>
    <w:rsid w:val="00350BDC"/>
    <w:rsid w:val="00351DCA"/>
    <w:rsid w:val="00354E22"/>
    <w:rsid w:val="0036160E"/>
    <w:rsid w:val="0036164E"/>
    <w:rsid w:val="00364B6F"/>
    <w:rsid w:val="00366F54"/>
    <w:rsid w:val="00371D56"/>
    <w:rsid w:val="00373C80"/>
    <w:rsid w:val="00383CEF"/>
    <w:rsid w:val="00394F3E"/>
    <w:rsid w:val="003A48C9"/>
    <w:rsid w:val="003A58C2"/>
    <w:rsid w:val="003A62A8"/>
    <w:rsid w:val="003D1245"/>
    <w:rsid w:val="003D59C6"/>
    <w:rsid w:val="003D629C"/>
    <w:rsid w:val="003D7F79"/>
    <w:rsid w:val="003F62A3"/>
    <w:rsid w:val="00406885"/>
    <w:rsid w:val="0042407C"/>
    <w:rsid w:val="0042585E"/>
    <w:rsid w:val="00425BCD"/>
    <w:rsid w:val="00435D80"/>
    <w:rsid w:val="00443484"/>
    <w:rsid w:val="00487CCB"/>
    <w:rsid w:val="00493F2D"/>
    <w:rsid w:val="004A4317"/>
    <w:rsid w:val="004A67D8"/>
    <w:rsid w:val="004C50BE"/>
    <w:rsid w:val="004C6B10"/>
    <w:rsid w:val="004D2677"/>
    <w:rsid w:val="004F46AF"/>
    <w:rsid w:val="00504EFB"/>
    <w:rsid w:val="0052251E"/>
    <w:rsid w:val="00523452"/>
    <w:rsid w:val="00527A30"/>
    <w:rsid w:val="005328E0"/>
    <w:rsid w:val="00532FB9"/>
    <w:rsid w:val="00534579"/>
    <w:rsid w:val="00544983"/>
    <w:rsid w:val="00571D43"/>
    <w:rsid w:val="00586EDE"/>
    <w:rsid w:val="0058723E"/>
    <w:rsid w:val="00595142"/>
    <w:rsid w:val="005B2D2A"/>
    <w:rsid w:val="005B390B"/>
    <w:rsid w:val="005C6386"/>
    <w:rsid w:val="005D0887"/>
    <w:rsid w:val="005D6316"/>
    <w:rsid w:val="005F6230"/>
    <w:rsid w:val="0060143F"/>
    <w:rsid w:val="0060407D"/>
    <w:rsid w:val="00610B33"/>
    <w:rsid w:val="006203EF"/>
    <w:rsid w:val="006251FE"/>
    <w:rsid w:val="00632FE7"/>
    <w:rsid w:val="00640393"/>
    <w:rsid w:val="00651C8F"/>
    <w:rsid w:val="00664481"/>
    <w:rsid w:val="00695924"/>
    <w:rsid w:val="006978D5"/>
    <w:rsid w:val="006A2A12"/>
    <w:rsid w:val="006A51D5"/>
    <w:rsid w:val="006A72F1"/>
    <w:rsid w:val="006C3B0E"/>
    <w:rsid w:val="006E58DC"/>
    <w:rsid w:val="006E7E4C"/>
    <w:rsid w:val="00701F8E"/>
    <w:rsid w:val="007129C5"/>
    <w:rsid w:val="00722E4D"/>
    <w:rsid w:val="00743DA9"/>
    <w:rsid w:val="00747429"/>
    <w:rsid w:val="00751641"/>
    <w:rsid w:val="0075690E"/>
    <w:rsid w:val="00761DC7"/>
    <w:rsid w:val="00762403"/>
    <w:rsid w:val="0076386A"/>
    <w:rsid w:val="00775426"/>
    <w:rsid w:val="007840B7"/>
    <w:rsid w:val="00784ACE"/>
    <w:rsid w:val="0078505E"/>
    <w:rsid w:val="00786C0F"/>
    <w:rsid w:val="0079378D"/>
    <w:rsid w:val="007D262A"/>
    <w:rsid w:val="007D3938"/>
    <w:rsid w:val="007D5800"/>
    <w:rsid w:val="007E285A"/>
    <w:rsid w:val="007E38F0"/>
    <w:rsid w:val="007E4736"/>
    <w:rsid w:val="007E786A"/>
    <w:rsid w:val="00800E61"/>
    <w:rsid w:val="00803E92"/>
    <w:rsid w:val="0080410A"/>
    <w:rsid w:val="00804BCB"/>
    <w:rsid w:val="00815F91"/>
    <w:rsid w:val="00822DDD"/>
    <w:rsid w:val="00825DE3"/>
    <w:rsid w:val="00826C2E"/>
    <w:rsid w:val="008410C0"/>
    <w:rsid w:val="00841921"/>
    <w:rsid w:val="00845C4C"/>
    <w:rsid w:val="00861CC1"/>
    <w:rsid w:val="00871EFF"/>
    <w:rsid w:val="0087323C"/>
    <w:rsid w:val="008759E3"/>
    <w:rsid w:val="0087714F"/>
    <w:rsid w:val="00880E04"/>
    <w:rsid w:val="0089248A"/>
    <w:rsid w:val="008B77A7"/>
    <w:rsid w:val="008C2125"/>
    <w:rsid w:val="008D75FD"/>
    <w:rsid w:val="008E6EB8"/>
    <w:rsid w:val="008F5ACD"/>
    <w:rsid w:val="00901542"/>
    <w:rsid w:val="0090379A"/>
    <w:rsid w:val="009108F3"/>
    <w:rsid w:val="00924FDC"/>
    <w:rsid w:val="00930E48"/>
    <w:rsid w:val="00931B72"/>
    <w:rsid w:val="009333A4"/>
    <w:rsid w:val="00933B16"/>
    <w:rsid w:val="00943967"/>
    <w:rsid w:val="00974102"/>
    <w:rsid w:val="0099015C"/>
    <w:rsid w:val="00993733"/>
    <w:rsid w:val="0099611B"/>
    <w:rsid w:val="00996764"/>
    <w:rsid w:val="009A729C"/>
    <w:rsid w:val="009B590E"/>
    <w:rsid w:val="009C57CA"/>
    <w:rsid w:val="009E25F0"/>
    <w:rsid w:val="009F7EB3"/>
    <w:rsid w:val="00A11128"/>
    <w:rsid w:val="00A24069"/>
    <w:rsid w:val="00A27111"/>
    <w:rsid w:val="00A27FAF"/>
    <w:rsid w:val="00A30741"/>
    <w:rsid w:val="00A32557"/>
    <w:rsid w:val="00A36297"/>
    <w:rsid w:val="00A432B9"/>
    <w:rsid w:val="00A45631"/>
    <w:rsid w:val="00A501A8"/>
    <w:rsid w:val="00A51778"/>
    <w:rsid w:val="00A64070"/>
    <w:rsid w:val="00A71C68"/>
    <w:rsid w:val="00A8260D"/>
    <w:rsid w:val="00A862E5"/>
    <w:rsid w:val="00A9664F"/>
    <w:rsid w:val="00AB5C15"/>
    <w:rsid w:val="00AB66F8"/>
    <w:rsid w:val="00AC2C09"/>
    <w:rsid w:val="00AD35D3"/>
    <w:rsid w:val="00AF04D4"/>
    <w:rsid w:val="00B01E26"/>
    <w:rsid w:val="00B03346"/>
    <w:rsid w:val="00B114B7"/>
    <w:rsid w:val="00B15271"/>
    <w:rsid w:val="00B329EB"/>
    <w:rsid w:val="00B42AD3"/>
    <w:rsid w:val="00B51D80"/>
    <w:rsid w:val="00B70723"/>
    <w:rsid w:val="00B74BED"/>
    <w:rsid w:val="00B77C9B"/>
    <w:rsid w:val="00B83561"/>
    <w:rsid w:val="00B906BE"/>
    <w:rsid w:val="00BC6AC0"/>
    <w:rsid w:val="00BE17C4"/>
    <w:rsid w:val="00BE2B26"/>
    <w:rsid w:val="00BE4BF0"/>
    <w:rsid w:val="00BF3F59"/>
    <w:rsid w:val="00BF7936"/>
    <w:rsid w:val="00C01976"/>
    <w:rsid w:val="00C041AD"/>
    <w:rsid w:val="00C042B0"/>
    <w:rsid w:val="00C050E0"/>
    <w:rsid w:val="00C05BD6"/>
    <w:rsid w:val="00C201E6"/>
    <w:rsid w:val="00C21A7F"/>
    <w:rsid w:val="00C225BD"/>
    <w:rsid w:val="00C229F4"/>
    <w:rsid w:val="00C24CD7"/>
    <w:rsid w:val="00C34839"/>
    <w:rsid w:val="00C42CDF"/>
    <w:rsid w:val="00C453D4"/>
    <w:rsid w:val="00C6030A"/>
    <w:rsid w:val="00C61381"/>
    <w:rsid w:val="00C668FF"/>
    <w:rsid w:val="00C8221D"/>
    <w:rsid w:val="00C916E0"/>
    <w:rsid w:val="00CD6892"/>
    <w:rsid w:val="00CE5B25"/>
    <w:rsid w:val="00CF33EB"/>
    <w:rsid w:val="00CF615E"/>
    <w:rsid w:val="00D070DC"/>
    <w:rsid w:val="00D2481B"/>
    <w:rsid w:val="00D374E2"/>
    <w:rsid w:val="00D433B3"/>
    <w:rsid w:val="00D514CA"/>
    <w:rsid w:val="00D5787D"/>
    <w:rsid w:val="00D61122"/>
    <w:rsid w:val="00D96096"/>
    <w:rsid w:val="00D97CE7"/>
    <w:rsid w:val="00D97E43"/>
    <w:rsid w:val="00DA6C0F"/>
    <w:rsid w:val="00DD3A8E"/>
    <w:rsid w:val="00DE0FF3"/>
    <w:rsid w:val="00DE1445"/>
    <w:rsid w:val="00DE3D12"/>
    <w:rsid w:val="00DE4E74"/>
    <w:rsid w:val="00DE5079"/>
    <w:rsid w:val="00E04CAF"/>
    <w:rsid w:val="00E0780B"/>
    <w:rsid w:val="00E17611"/>
    <w:rsid w:val="00E2197A"/>
    <w:rsid w:val="00E32DFC"/>
    <w:rsid w:val="00E34759"/>
    <w:rsid w:val="00E50EC3"/>
    <w:rsid w:val="00E55912"/>
    <w:rsid w:val="00E56F66"/>
    <w:rsid w:val="00E75034"/>
    <w:rsid w:val="00E911D4"/>
    <w:rsid w:val="00E9575E"/>
    <w:rsid w:val="00EC0C08"/>
    <w:rsid w:val="00EC125B"/>
    <w:rsid w:val="00EC4A61"/>
    <w:rsid w:val="00EF0D01"/>
    <w:rsid w:val="00EF6F61"/>
    <w:rsid w:val="00F00D02"/>
    <w:rsid w:val="00F026EC"/>
    <w:rsid w:val="00F05D7D"/>
    <w:rsid w:val="00F23756"/>
    <w:rsid w:val="00F26EFB"/>
    <w:rsid w:val="00F4088B"/>
    <w:rsid w:val="00F505CB"/>
    <w:rsid w:val="00F66ADA"/>
    <w:rsid w:val="00F74866"/>
    <w:rsid w:val="00F762F1"/>
    <w:rsid w:val="00F8480D"/>
    <w:rsid w:val="00F92FA6"/>
    <w:rsid w:val="00FA3790"/>
    <w:rsid w:val="00FA47DD"/>
    <w:rsid w:val="00FB3F76"/>
    <w:rsid w:val="00FC490E"/>
    <w:rsid w:val="00FC6F1A"/>
    <w:rsid w:val="00FD7EBA"/>
    <w:rsid w:val="00FF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A24069"/>
    <w:pPr>
      <w:spacing w:after="0" w:line="240" w:lineRule="auto"/>
      <w:ind w:left="720"/>
    </w:pPr>
    <w:rPr>
      <w:rFonts w:ascii="Calibri" w:hAnsi="Calibri" w:cs="Calibri"/>
    </w:rPr>
  </w:style>
  <w:style w:type="character" w:styleId="Siln">
    <w:name w:val="Strong"/>
    <w:basedOn w:val="Predvolenpsmoodseku"/>
    <w:uiPriority w:val="22"/>
    <w:qFormat/>
    <w:rsid w:val="00A362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A24069"/>
    <w:pPr>
      <w:spacing w:after="0" w:line="240" w:lineRule="auto"/>
      <w:ind w:left="720"/>
    </w:pPr>
    <w:rPr>
      <w:rFonts w:ascii="Calibri" w:hAnsi="Calibri" w:cs="Calibri"/>
    </w:rPr>
  </w:style>
  <w:style w:type="character" w:styleId="Siln">
    <w:name w:val="Strong"/>
    <w:basedOn w:val="Predvolenpsmoodseku"/>
    <w:uiPriority w:val="22"/>
    <w:qFormat/>
    <w:rsid w:val="00A362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620</Words>
  <Characters>3536</Characters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2024-02-16T10:07:00Z</cp:lastPrinted>
  <dcterms:created xsi:type="dcterms:W3CDTF">2024-02-16T10:18:00Z</dcterms:created>
  <dcterms:modified xsi:type="dcterms:W3CDTF">2024-11-21T12:59:00Z</dcterms:modified>
</cp:coreProperties>
</file>